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 կնքելու որոշման մասին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25BCFA3F" w:rsidR="009C200A" w:rsidRPr="003D59AC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Ընթացակարգի ծածկագիրը՝ </w:t>
      </w:r>
      <w:r w:rsidR="00196C35" w:rsidRPr="00196C35">
        <w:rPr>
          <w:rFonts w:ascii="GHEA Grapalat" w:hAnsi="GHEA Grapalat"/>
          <w:sz w:val="20"/>
          <w:szCs w:val="20"/>
        </w:rPr>
        <w:t>ՄՍՏԹ-ՄԱԱՇՁԲ-2026/14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61837C07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«Մ.Սարյանի տուն-թանգարան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ED68C7" w:rsidRPr="00ED68C7">
        <w:rPr>
          <w:rFonts w:ascii="GHEA Grapalat" w:hAnsi="GHEA Grapalat" w:cs="Sylfaen"/>
          <w:sz w:val="20"/>
          <w:lang w:val="hy-AM"/>
        </w:rPr>
        <w:t>ընթացիկ նորոգման  աշխատանքներ</w:t>
      </w:r>
      <w:r w:rsidR="00F15B01">
        <w:rPr>
          <w:rFonts w:ascii="GHEA Grapalat" w:hAnsi="GHEA Grapalat" w:cs="Sylfaen"/>
          <w:sz w:val="20"/>
          <w:lang w:val="hy-AM"/>
        </w:rPr>
        <w:t>ի</w:t>
      </w:r>
      <w:r w:rsidR="005B0E4C" w:rsidRPr="005B0E4C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196C35" w:rsidRPr="00196C35">
        <w:rPr>
          <w:rFonts w:ascii="GHEA Grapalat" w:hAnsi="GHEA Grapalat"/>
          <w:sz w:val="20"/>
          <w:szCs w:val="20"/>
          <w:lang w:val="hy-AM"/>
        </w:rPr>
        <w:t>ՄՍՏԹ-ՄԱԱՇՁԲ-2026/14</w:t>
      </w:r>
      <w:r w:rsidR="007D6BFB" w:rsidRPr="0017385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18D6F445" w:rsidR="009C200A" w:rsidRPr="00573405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5B0E4C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ED68C7">
        <w:rPr>
          <w:rFonts w:ascii="GHEA Grapalat" w:hAnsi="GHEA Grapalat"/>
          <w:sz w:val="20"/>
          <w:szCs w:val="20"/>
          <w:lang w:val="hy-AM"/>
        </w:rPr>
        <w:t>մարտի</w:t>
      </w:r>
      <w:r w:rsidR="00F15B01">
        <w:rPr>
          <w:rFonts w:ascii="GHEA Grapalat" w:hAnsi="GHEA Grapalat"/>
          <w:sz w:val="20"/>
          <w:szCs w:val="20"/>
          <w:lang w:val="hy-AM"/>
        </w:rPr>
        <w:t xml:space="preserve"> </w:t>
      </w:r>
      <w:r w:rsidR="00ED68C7">
        <w:rPr>
          <w:rFonts w:ascii="GHEA Grapalat" w:hAnsi="GHEA Grapalat"/>
          <w:sz w:val="20"/>
          <w:szCs w:val="20"/>
          <w:lang w:val="hy-AM" w:bidi="ar-EG"/>
        </w:rPr>
        <w:t>25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573405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57340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3F8205FE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ED68C7" w:rsidRPr="00ED68C7">
        <w:rPr>
          <w:rFonts w:ascii="GHEA Grapalat" w:hAnsi="GHEA Grapalat" w:cs="Sylfaen"/>
          <w:sz w:val="20"/>
          <w:lang w:val="hy-AM"/>
        </w:rPr>
        <w:t>ընթացիկ նորոգման  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ED68C7">
        <w:trPr>
          <w:trHeight w:val="737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66646775" w:rsidR="00DE0F61" w:rsidRPr="009A4564" w:rsidRDefault="00ED68C7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ED68C7">
              <w:rPr>
                <w:rFonts w:ascii="GHEA Grapalat" w:hAnsi="GHEA Grapalat" w:cs="Calibri"/>
                <w:sz w:val="18"/>
                <w:szCs w:val="18"/>
                <w:lang w:val="hy-AM"/>
              </w:rPr>
              <w:t>Ֆ/Ա Հովհաննես Խաչիկի Սահակյան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73405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ED68C7">
        <w:trPr>
          <w:trHeight w:val="692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7C7E86A6" w:rsidR="00DE0F61" w:rsidRPr="009A4564" w:rsidRDefault="00ED68C7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ED68C7">
              <w:rPr>
                <w:rFonts w:ascii="GHEA Grapalat" w:hAnsi="GHEA Grapalat" w:cs="Calibri"/>
                <w:sz w:val="18"/>
                <w:szCs w:val="18"/>
                <w:lang w:val="hy-AM"/>
              </w:rPr>
              <w:t>Ֆ/Ա Հովհաննես Խաչիկի Սահակյան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5C30B4A4" w:rsidR="00DE0F61" w:rsidRPr="00573405" w:rsidRDefault="00ED68C7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ED68C7">
              <w:rPr>
                <w:rFonts w:ascii="GHEA Grapalat" w:hAnsi="GHEA Grapalat" w:cs="Calibri"/>
                <w:sz w:val="18"/>
                <w:szCs w:val="18"/>
              </w:rPr>
              <w:t>242000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օրենքի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հոդվածի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կետի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անգործության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ժամկետ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չի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կիրառվում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515FA8C4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Սույն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կապված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լրացուցիչ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ստանալու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կարող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եք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դիմել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196C35" w:rsidRPr="00196C35">
        <w:rPr>
          <w:rFonts w:ascii="GHEA Grapalat" w:hAnsi="GHEA Grapalat"/>
          <w:sz w:val="20"/>
          <w:szCs w:val="20"/>
          <w:lang w:val="en-US"/>
        </w:rPr>
        <w:t>ՄՍՏԹ-ՄԱԱՇՁԲ-2026/14</w:t>
      </w:r>
      <w:r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ծածկագրով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համակարգող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Հեռախոս՝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Էլեկոտրանային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փոստ՝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lilitvermishyan@yahoo.co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Պատվիրատու</w:t>
      </w:r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Մ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.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Սարյանի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տուն-թանգարան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134763"/>
    <w:rsid w:val="00163D4A"/>
    <w:rsid w:val="00173852"/>
    <w:rsid w:val="00196C35"/>
    <w:rsid w:val="00274568"/>
    <w:rsid w:val="002B6340"/>
    <w:rsid w:val="0037262C"/>
    <w:rsid w:val="003C7A49"/>
    <w:rsid w:val="003D59AC"/>
    <w:rsid w:val="004234C7"/>
    <w:rsid w:val="00503F0F"/>
    <w:rsid w:val="005141BD"/>
    <w:rsid w:val="005256C4"/>
    <w:rsid w:val="00573405"/>
    <w:rsid w:val="005B0E4C"/>
    <w:rsid w:val="006A7DBA"/>
    <w:rsid w:val="006B187A"/>
    <w:rsid w:val="007062CF"/>
    <w:rsid w:val="007D6BFB"/>
    <w:rsid w:val="008822CD"/>
    <w:rsid w:val="009B1184"/>
    <w:rsid w:val="009C200A"/>
    <w:rsid w:val="00A775AA"/>
    <w:rsid w:val="00AB0738"/>
    <w:rsid w:val="00AF093E"/>
    <w:rsid w:val="00B011ED"/>
    <w:rsid w:val="00B32B3B"/>
    <w:rsid w:val="00CE0606"/>
    <w:rsid w:val="00D71DF1"/>
    <w:rsid w:val="00DE0F61"/>
    <w:rsid w:val="00E330AB"/>
    <w:rsid w:val="00ED68C7"/>
    <w:rsid w:val="00F15B01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20</cp:revision>
  <dcterms:created xsi:type="dcterms:W3CDTF">2025-11-03T12:00:00Z</dcterms:created>
  <dcterms:modified xsi:type="dcterms:W3CDTF">2026-03-25T10:54:00Z</dcterms:modified>
</cp:coreProperties>
</file>